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9D801" w14:textId="50C78A98" w:rsidR="00315C69" w:rsidRPr="001668F0" w:rsidRDefault="004F1736" w:rsidP="001668F0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Работа в ПО «1С-Логистика. Управление складом»</w:t>
      </w:r>
    </w:p>
    <w:p w14:paraId="0BD0719D" w14:textId="77777777" w:rsidR="00D300EB" w:rsidRPr="000F0DA4" w:rsidRDefault="00D300EB" w:rsidP="001668F0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E2AACBB" w14:textId="670C9D74" w:rsidR="008555FB" w:rsidRDefault="008555FB" w:rsidP="0095231C">
      <w:pPr>
        <w:pStyle w:val="a3"/>
        <w:shd w:val="clear" w:color="auto" w:fill="FFFFFF"/>
        <w:spacing w:after="2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Для выполнения конкурсного задания необходимо:</w:t>
      </w:r>
    </w:p>
    <w:p w14:paraId="608043AC" w14:textId="51F92B9D" w:rsidR="004F1736" w:rsidRPr="00F60C64" w:rsidRDefault="004F1736" w:rsidP="00B57F38">
      <w:pPr>
        <w:pStyle w:val="a3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F60C64">
        <w:rPr>
          <w:rFonts w:ascii="Times New Roman" w:hAnsi="Times New Roman"/>
          <w:iCs/>
          <w:sz w:val="28"/>
          <w:szCs w:val="28"/>
        </w:rPr>
        <w:t>Войти в программу 1С:</w:t>
      </w:r>
      <w:r w:rsidR="00F60C64">
        <w:rPr>
          <w:rFonts w:ascii="Times New Roman" w:hAnsi="Times New Roman"/>
          <w:iCs/>
          <w:sz w:val="28"/>
          <w:szCs w:val="28"/>
        </w:rPr>
        <w:t xml:space="preserve"> </w:t>
      </w:r>
      <w:r w:rsidRPr="00F60C64">
        <w:rPr>
          <w:rFonts w:ascii="Times New Roman" w:hAnsi="Times New Roman"/>
          <w:iCs/>
          <w:sz w:val="28"/>
          <w:szCs w:val="28"/>
        </w:rPr>
        <w:t>Предприятие (ярлык на рабочем столе). База 1</w:t>
      </w:r>
      <w:r w:rsidR="00F60C64">
        <w:rPr>
          <w:rFonts w:ascii="Times New Roman" w:hAnsi="Times New Roman"/>
          <w:iCs/>
          <w:sz w:val="28"/>
          <w:szCs w:val="28"/>
        </w:rPr>
        <w:t>9</w:t>
      </w:r>
      <w:r w:rsidRPr="00F60C64">
        <w:rPr>
          <w:rFonts w:ascii="Times New Roman" w:hAnsi="Times New Roman"/>
          <w:iCs/>
          <w:sz w:val="28"/>
          <w:szCs w:val="28"/>
        </w:rPr>
        <w:t>.03.2024.</w:t>
      </w:r>
    </w:p>
    <w:p w14:paraId="70E7712E" w14:textId="77777777" w:rsidR="004F1736" w:rsidRDefault="004F1736" w:rsidP="00B57F38">
      <w:pPr>
        <w:pStyle w:val="a3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</w:t>
      </w:r>
      <w:r w:rsidR="00394A66" w:rsidRPr="00796D21">
        <w:rPr>
          <w:rFonts w:ascii="Times New Roman" w:hAnsi="Times New Roman"/>
          <w:iCs/>
          <w:sz w:val="28"/>
          <w:szCs w:val="28"/>
        </w:rPr>
        <w:t>вод первоначальных настроек</w:t>
      </w:r>
      <w:r w:rsidR="00B57F38" w:rsidRPr="00796D21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в базе уже осуществлен. Необходимо заполнить основные справочники, используя исходные данные.</w:t>
      </w:r>
    </w:p>
    <w:p w14:paraId="21B6305F" w14:textId="77777777" w:rsidR="00F51A62" w:rsidRDefault="004F1736" w:rsidP="004F1736">
      <w:pPr>
        <w:pStyle w:val="a3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Выполнить</w:t>
      </w:r>
      <w:r w:rsidRPr="004F1736">
        <w:rPr>
          <w:rFonts w:ascii="Times New Roman" w:hAnsi="Times New Roman"/>
          <w:iCs/>
          <w:sz w:val="28"/>
          <w:szCs w:val="28"/>
        </w:rPr>
        <w:t xml:space="preserve"> основные складские</w:t>
      </w:r>
      <w:bookmarkStart w:id="0" w:name="_GoBack"/>
      <w:bookmarkEnd w:id="0"/>
      <w:r w:rsidRPr="004F1736">
        <w:rPr>
          <w:rFonts w:ascii="Times New Roman" w:hAnsi="Times New Roman"/>
          <w:iCs/>
          <w:sz w:val="28"/>
          <w:szCs w:val="28"/>
        </w:rPr>
        <w:t xml:space="preserve"> операции по приёмке, размещению, отбору и отгрузке грузов со склада</w:t>
      </w:r>
      <w:r w:rsidR="00F51A62">
        <w:rPr>
          <w:rFonts w:ascii="Times New Roman" w:hAnsi="Times New Roman"/>
          <w:iCs/>
          <w:sz w:val="28"/>
          <w:szCs w:val="28"/>
        </w:rPr>
        <w:t>.</w:t>
      </w:r>
    </w:p>
    <w:p w14:paraId="302E0F64" w14:textId="738499AA" w:rsidR="00F51A62" w:rsidRPr="000F0DA4" w:rsidRDefault="00F51A62" w:rsidP="00F51A62">
      <w:pPr>
        <w:pStyle w:val="Default"/>
        <w:numPr>
          <w:ilvl w:val="0"/>
          <w:numId w:val="7"/>
        </w:numPr>
        <w:shd w:val="clear" w:color="000000" w:fill="auto"/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F0DA4">
        <w:rPr>
          <w:sz w:val="28"/>
          <w:szCs w:val="28"/>
        </w:rPr>
        <w:t>р</w:t>
      </w:r>
      <w:r>
        <w:rPr>
          <w:sz w:val="28"/>
          <w:szCs w:val="28"/>
        </w:rPr>
        <w:t xml:space="preserve">едставить </w:t>
      </w:r>
      <w:r w:rsidRPr="000F0DA4">
        <w:rPr>
          <w:sz w:val="28"/>
          <w:szCs w:val="28"/>
        </w:rPr>
        <w:t>скриншот</w:t>
      </w:r>
      <w:r>
        <w:rPr>
          <w:sz w:val="28"/>
          <w:szCs w:val="28"/>
        </w:rPr>
        <w:t>ы</w:t>
      </w:r>
      <w:r w:rsidRPr="000F0DA4">
        <w:rPr>
          <w:sz w:val="28"/>
          <w:szCs w:val="28"/>
        </w:rPr>
        <w:t xml:space="preserve"> заполненных справочников и</w:t>
      </w:r>
      <w:r>
        <w:rPr>
          <w:sz w:val="28"/>
          <w:szCs w:val="28"/>
        </w:rPr>
        <w:t> </w:t>
      </w:r>
      <w:r w:rsidRPr="000F0DA4">
        <w:rPr>
          <w:sz w:val="28"/>
          <w:szCs w:val="28"/>
        </w:rPr>
        <w:t xml:space="preserve">печатных форм отчётов по проведенным операциям: </w:t>
      </w:r>
    </w:p>
    <w:p w14:paraId="72113FE0" w14:textId="2086E597" w:rsidR="00F51A62" w:rsidRPr="000F0DA4" w:rsidRDefault="00F51A62" w:rsidP="00F51A62">
      <w:pPr>
        <w:pStyle w:val="Default"/>
        <w:numPr>
          <w:ilvl w:val="0"/>
          <w:numId w:val="11"/>
        </w:numPr>
        <w:shd w:val="clear" w:color="000000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F0DA4">
        <w:rPr>
          <w:sz w:val="28"/>
          <w:szCs w:val="28"/>
        </w:rPr>
        <w:t xml:space="preserve">справочник «Номенклатура» по двум товарам (вкладка </w:t>
      </w:r>
      <w:r>
        <w:rPr>
          <w:sz w:val="28"/>
          <w:szCs w:val="28"/>
        </w:rPr>
        <w:t>«Х</w:t>
      </w:r>
      <w:r w:rsidRPr="000F0DA4">
        <w:rPr>
          <w:sz w:val="28"/>
          <w:szCs w:val="28"/>
        </w:rPr>
        <w:t>арактеристика</w:t>
      </w:r>
      <w:r>
        <w:rPr>
          <w:sz w:val="28"/>
          <w:szCs w:val="28"/>
        </w:rPr>
        <w:t>»</w:t>
      </w:r>
      <w:r w:rsidRPr="000F0DA4">
        <w:rPr>
          <w:sz w:val="28"/>
          <w:szCs w:val="28"/>
        </w:rPr>
        <w:t xml:space="preserve">), </w:t>
      </w:r>
    </w:p>
    <w:p w14:paraId="1ACC5855" w14:textId="4DDF2FEE" w:rsidR="00F51A62" w:rsidRPr="000F0DA4" w:rsidRDefault="00F51A62" w:rsidP="00F51A62">
      <w:pPr>
        <w:pStyle w:val="Default"/>
        <w:numPr>
          <w:ilvl w:val="0"/>
          <w:numId w:val="11"/>
        </w:numPr>
        <w:shd w:val="clear" w:color="000000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F0DA4">
        <w:rPr>
          <w:sz w:val="28"/>
          <w:szCs w:val="28"/>
        </w:rPr>
        <w:t xml:space="preserve">отчёт «Состояние склада», </w:t>
      </w:r>
    </w:p>
    <w:p w14:paraId="2C657458" w14:textId="063E926F" w:rsidR="00F51A62" w:rsidRPr="000F0DA4" w:rsidRDefault="00F51A62" w:rsidP="00F51A62">
      <w:pPr>
        <w:pStyle w:val="Default"/>
        <w:numPr>
          <w:ilvl w:val="0"/>
          <w:numId w:val="11"/>
        </w:numPr>
        <w:shd w:val="clear" w:color="000000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F0DA4">
        <w:rPr>
          <w:sz w:val="28"/>
          <w:szCs w:val="28"/>
        </w:rPr>
        <w:t xml:space="preserve">приёмный лист, </w:t>
      </w:r>
    </w:p>
    <w:p w14:paraId="4B2D280A" w14:textId="29845F0D" w:rsidR="00F51A62" w:rsidRPr="000F0DA4" w:rsidRDefault="00F51A62" w:rsidP="00F51A62">
      <w:pPr>
        <w:pStyle w:val="Default"/>
        <w:numPr>
          <w:ilvl w:val="0"/>
          <w:numId w:val="11"/>
        </w:numPr>
        <w:shd w:val="clear" w:color="000000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F0DA4">
        <w:rPr>
          <w:sz w:val="28"/>
          <w:szCs w:val="28"/>
        </w:rPr>
        <w:t>лист размещени</w:t>
      </w:r>
      <w:r>
        <w:rPr>
          <w:sz w:val="28"/>
          <w:szCs w:val="28"/>
        </w:rPr>
        <w:t>я</w:t>
      </w:r>
      <w:r w:rsidRPr="000F0DA4">
        <w:rPr>
          <w:sz w:val="28"/>
          <w:szCs w:val="28"/>
        </w:rPr>
        <w:t xml:space="preserve">, </w:t>
      </w:r>
    </w:p>
    <w:p w14:paraId="1E65D9D5" w14:textId="563F4E70" w:rsidR="00F51A62" w:rsidRPr="000F0DA4" w:rsidRDefault="00F51A62" w:rsidP="00F51A62">
      <w:pPr>
        <w:pStyle w:val="Default"/>
        <w:numPr>
          <w:ilvl w:val="0"/>
          <w:numId w:val="11"/>
        </w:numPr>
        <w:shd w:val="clear" w:color="000000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F0DA4">
        <w:rPr>
          <w:sz w:val="28"/>
          <w:szCs w:val="28"/>
        </w:rPr>
        <w:t xml:space="preserve">лист отбора, </w:t>
      </w:r>
    </w:p>
    <w:p w14:paraId="603BD771" w14:textId="588BC707" w:rsidR="00394A66" w:rsidRPr="00F51A62" w:rsidRDefault="00F51A62" w:rsidP="00F51A62">
      <w:pPr>
        <w:pStyle w:val="a3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1A62">
        <w:rPr>
          <w:rFonts w:ascii="Times New Roman" w:hAnsi="Times New Roman"/>
          <w:sz w:val="28"/>
          <w:szCs w:val="28"/>
        </w:rPr>
        <w:t>лист отгрузки.</w:t>
      </w:r>
    </w:p>
    <w:sectPr w:rsidR="00394A66" w:rsidRPr="00F51A62" w:rsidSect="00633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C83F6" w14:textId="77777777" w:rsidR="00343416" w:rsidRDefault="00343416" w:rsidP="00F37C7D">
      <w:pPr>
        <w:spacing w:after="0" w:line="240" w:lineRule="auto"/>
      </w:pPr>
      <w:r>
        <w:separator/>
      </w:r>
    </w:p>
  </w:endnote>
  <w:endnote w:type="continuationSeparator" w:id="0">
    <w:p w14:paraId="2599731C" w14:textId="77777777" w:rsidR="00343416" w:rsidRDefault="00343416" w:rsidP="00F37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9E24B" w14:textId="77777777" w:rsidR="00343416" w:rsidRDefault="00343416" w:rsidP="00F37C7D">
      <w:pPr>
        <w:spacing w:after="0" w:line="240" w:lineRule="auto"/>
      </w:pPr>
      <w:r>
        <w:separator/>
      </w:r>
    </w:p>
  </w:footnote>
  <w:footnote w:type="continuationSeparator" w:id="0">
    <w:p w14:paraId="1C7E95C6" w14:textId="77777777" w:rsidR="00343416" w:rsidRDefault="00343416" w:rsidP="00F37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DCC"/>
    <w:multiLevelType w:val="hybridMultilevel"/>
    <w:tmpl w:val="941A519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963418"/>
    <w:multiLevelType w:val="hybridMultilevel"/>
    <w:tmpl w:val="842E7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E7DBF"/>
    <w:multiLevelType w:val="hybridMultilevel"/>
    <w:tmpl w:val="AAFE8074"/>
    <w:lvl w:ilvl="0" w:tplc="5F84D9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4410D8E"/>
    <w:multiLevelType w:val="hybridMultilevel"/>
    <w:tmpl w:val="D12C1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84DBA"/>
    <w:multiLevelType w:val="hybridMultilevel"/>
    <w:tmpl w:val="534873A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966078"/>
    <w:multiLevelType w:val="multilevel"/>
    <w:tmpl w:val="4E242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AA4D2C"/>
    <w:multiLevelType w:val="hybridMultilevel"/>
    <w:tmpl w:val="B338073C"/>
    <w:lvl w:ilvl="0" w:tplc="EFD8E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2673F"/>
    <w:multiLevelType w:val="multilevel"/>
    <w:tmpl w:val="5D923E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78C3106"/>
    <w:multiLevelType w:val="hybridMultilevel"/>
    <w:tmpl w:val="D12C1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06872"/>
    <w:multiLevelType w:val="hybridMultilevel"/>
    <w:tmpl w:val="732E0A64"/>
    <w:lvl w:ilvl="0" w:tplc="0A6C37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2213321"/>
    <w:multiLevelType w:val="hybridMultilevel"/>
    <w:tmpl w:val="D930C412"/>
    <w:lvl w:ilvl="0" w:tplc="CBAE75D4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6BC524F"/>
    <w:multiLevelType w:val="hybridMultilevel"/>
    <w:tmpl w:val="8558FCC0"/>
    <w:lvl w:ilvl="0" w:tplc="899C9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1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7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CD0"/>
    <w:rsid w:val="000E2314"/>
    <w:rsid w:val="000F0DA4"/>
    <w:rsid w:val="00106C4D"/>
    <w:rsid w:val="001668F0"/>
    <w:rsid w:val="00254062"/>
    <w:rsid w:val="002D71E0"/>
    <w:rsid w:val="00315C69"/>
    <w:rsid w:val="00336422"/>
    <w:rsid w:val="00343416"/>
    <w:rsid w:val="003755BA"/>
    <w:rsid w:val="00394A66"/>
    <w:rsid w:val="00495FFD"/>
    <w:rsid w:val="004C0DFE"/>
    <w:rsid w:val="004C65A3"/>
    <w:rsid w:val="004F1736"/>
    <w:rsid w:val="00541064"/>
    <w:rsid w:val="005A02B2"/>
    <w:rsid w:val="00614271"/>
    <w:rsid w:val="00633A9A"/>
    <w:rsid w:val="00633AE3"/>
    <w:rsid w:val="00650BE0"/>
    <w:rsid w:val="006700FA"/>
    <w:rsid w:val="00670B03"/>
    <w:rsid w:val="0068250D"/>
    <w:rsid w:val="007724F4"/>
    <w:rsid w:val="00796D21"/>
    <w:rsid w:val="008555FB"/>
    <w:rsid w:val="00892B61"/>
    <w:rsid w:val="008B15FE"/>
    <w:rsid w:val="008B5FA5"/>
    <w:rsid w:val="009307DC"/>
    <w:rsid w:val="0095231C"/>
    <w:rsid w:val="0098589D"/>
    <w:rsid w:val="009C1139"/>
    <w:rsid w:val="009C505B"/>
    <w:rsid w:val="00A14CD0"/>
    <w:rsid w:val="00A23949"/>
    <w:rsid w:val="00A30F7F"/>
    <w:rsid w:val="00A52A9D"/>
    <w:rsid w:val="00B57F38"/>
    <w:rsid w:val="00B73FCA"/>
    <w:rsid w:val="00BE13EB"/>
    <w:rsid w:val="00C151EB"/>
    <w:rsid w:val="00C43595"/>
    <w:rsid w:val="00C96EDB"/>
    <w:rsid w:val="00D10F6A"/>
    <w:rsid w:val="00D300EB"/>
    <w:rsid w:val="00D80F6A"/>
    <w:rsid w:val="00DC5BF2"/>
    <w:rsid w:val="00F37C7D"/>
    <w:rsid w:val="00F51A62"/>
    <w:rsid w:val="00F60C64"/>
    <w:rsid w:val="00F65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2DC5"/>
  <w15:docId w15:val="{35676258-406C-4319-8394-F512064C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C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14CD0"/>
    <w:pPr>
      <w:ind w:left="720"/>
      <w:contextualSpacing/>
    </w:pPr>
    <w:rPr>
      <w:rFonts w:eastAsia="Calibri"/>
      <w:lang w:eastAsia="en-US"/>
    </w:rPr>
  </w:style>
  <w:style w:type="paragraph" w:styleId="a4">
    <w:name w:val="header"/>
    <w:basedOn w:val="a"/>
    <w:link w:val="a5"/>
    <w:uiPriority w:val="99"/>
    <w:unhideWhenUsed/>
    <w:rsid w:val="00F37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7C7D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37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7C7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0F0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1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Погодина</dc:creator>
  <cp:lastModifiedBy>WorkStation</cp:lastModifiedBy>
  <cp:revision>4</cp:revision>
  <dcterms:created xsi:type="dcterms:W3CDTF">2024-03-15T09:19:00Z</dcterms:created>
  <dcterms:modified xsi:type="dcterms:W3CDTF">2024-03-17T06:58:00Z</dcterms:modified>
</cp:coreProperties>
</file>